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663A6" w14:textId="02DC471E" w:rsidR="002C74B9" w:rsidRDefault="00A149DF" w:rsidP="002C74B9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A149DF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14445AD0" wp14:editId="4B51D4E6">
            <wp:extent cx="6258830" cy="8875987"/>
            <wp:effectExtent l="0" t="0" r="0" b="0"/>
            <wp:docPr id="2" name="Рисунок 2" descr="G:\ливанова\Тит. 1522\ОГСЭ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ГСЭ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428" cy="887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E00F5" w14:textId="77777777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F548BC4" w14:textId="7FD47A62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E1C438D" w14:textId="3E18FAA6" w:rsidR="003F4198" w:rsidRPr="005417D4" w:rsidRDefault="00086B9C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417D4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5417D4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5417D4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6D5839EF" w14:textId="49F6EA9C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5417D4">
        <w:rPr>
          <w:rFonts w:ascii="Times New Roman" w:hAnsi="Times New Roman" w:cs="Times New Roman"/>
          <w:sz w:val="26"/>
          <w:szCs w:val="26"/>
        </w:rPr>
        <w:t>Феде</w:t>
      </w:r>
      <w:r w:rsidR="00C73877" w:rsidRPr="005417D4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5417D4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  <w:r w:rsidR="002C74B9">
        <w:rPr>
          <w:rFonts w:ascii="Times New Roman" w:hAnsi="Times New Roman" w:cs="Times New Roman"/>
          <w:sz w:val="26"/>
          <w:szCs w:val="26"/>
        </w:rPr>
        <w:t>;</w:t>
      </w:r>
    </w:p>
    <w:p w14:paraId="6CB36B20" w14:textId="77777777" w:rsidR="005E4FE7" w:rsidRPr="005417D4" w:rsidRDefault="005E4FE7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219AA5" w14:textId="78476390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основных профессиональных образовательных программ</w:t>
      </w:r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</w:t>
      </w:r>
      <w:r w:rsidR="00432BD0" w:rsidRPr="005417D4">
        <w:rPr>
          <w:rFonts w:ascii="Times New Roman" w:hAnsi="Times New Roman" w:cs="Times New Roman"/>
          <w:sz w:val="26"/>
          <w:szCs w:val="26"/>
        </w:rPr>
        <w:t>,</w:t>
      </w:r>
      <w:r w:rsidR="005417D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6222EE">
        <w:rPr>
          <w:rFonts w:ascii="Times New Roman" w:hAnsi="Times New Roman" w:cs="Times New Roman"/>
          <w:sz w:val="26"/>
          <w:szCs w:val="26"/>
        </w:rPr>
        <w:t>2022</w:t>
      </w:r>
      <w:r w:rsidR="00432BD0" w:rsidRPr="005417D4">
        <w:rPr>
          <w:rFonts w:ascii="Times New Roman" w:hAnsi="Times New Roman" w:cs="Times New Roman"/>
          <w:sz w:val="26"/>
          <w:szCs w:val="26"/>
        </w:rPr>
        <w:t xml:space="preserve"> г.</w:t>
      </w:r>
      <w:r w:rsidR="002C74B9">
        <w:rPr>
          <w:rFonts w:ascii="Times New Roman" w:hAnsi="Times New Roman" w:cs="Times New Roman"/>
          <w:sz w:val="26"/>
          <w:szCs w:val="26"/>
        </w:rPr>
        <w:t>;</w:t>
      </w:r>
    </w:p>
    <w:p w14:paraId="363674B3" w14:textId="77777777" w:rsidR="000E1684" w:rsidRPr="005417D4" w:rsidRDefault="000E1684" w:rsidP="005417D4">
      <w:pPr>
        <w:pStyle w:val="34"/>
        <w:shd w:val="clear" w:color="auto" w:fill="auto"/>
        <w:spacing w:line="240" w:lineRule="auto"/>
        <w:ind w:right="123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6227B8D0" w14:textId="0A423DDF" w:rsidR="003F4198" w:rsidRPr="005417D4" w:rsidRDefault="000B075D" w:rsidP="005417D4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  <w:r w:rsidRPr="000B075D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- рабочей программы воспитания </w:t>
      </w:r>
      <w:r w:rsidRPr="005417D4">
        <w:rPr>
          <w:rFonts w:ascii="Times New Roman" w:hAnsi="Times New Roman" w:cs="Times New Roman"/>
          <w:sz w:val="26"/>
          <w:szCs w:val="26"/>
        </w:rPr>
        <w:t>по специальности 08.02.07 Монтаж и эксплуатация внутренних сантехнических устройств, кондиционирования воздуха и вентиляции</w:t>
      </w:r>
      <w:r w:rsidR="006222EE">
        <w:rPr>
          <w:rFonts w:ascii="Times New Roman" w:hAnsi="Times New Roman" w:cs="Times New Roman"/>
          <w:sz w:val="26"/>
          <w:szCs w:val="26"/>
        </w:rPr>
        <w:t>, 2022</w:t>
      </w:r>
      <w:bookmarkStart w:id="0" w:name="_GoBack"/>
      <w:bookmarkEnd w:id="0"/>
      <w:r w:rsidR="00D307EF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28E9EFD6" w14:textId="77777777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EF25FC6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19642D8" w:rsidR="0061294D" w:rsidRPr="005417D4" w:rsidRDefault="00B477B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40F2960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7EC44951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605D1C4F" w14:textId="77777777" w:rsidR="00DC6AAB" w:rsidRPr="005417D4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77777777" w:rsidR="00F40DCF" w:rsidRPr="005417D4" w:rsidRDefault="00F27993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77777777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DB1D71A" w14:textId="77777777" w:rsidR="00C16E2A" w:rsidRPr="005417D4" w:rsidRDefault="00C16E2A" w:rsidP="005417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является обязательной частью общего гуманитарного и социально-экономического цикла основной образовательной программы в соответствии с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СПО </w:t>
      </w:r>
      <w:r w:rsidRPr="005417D4">
        <w:rPr>
          <w:rFonts w:ascii="Times New Roman" w:hAnsi="Times New Roman"/>
          <w:bCs/>
          <w:sz w:val="26"/>
          <w:szCs w:val="26"/>
        </w:rPr>
        <w:t>08.02.08 Монтаж и эксплуатация оборудования и систем газоснабжения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6A95E4FF" w14:textId="02E9BE18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Pr="005417D4">
        <w:rPr>
          <w:rFonts w:ascii="Times New Roman" w:hAnsi="Times New Roman"/>
          <w:bCs/>
          <w:sz w:val="26"/>
          <w:szCs w:val="26"/>
        </w:rPr>
        <w:t>08.02.07 Монтаж и эксплуатация внутренних сантехнических систем, кондиционирования воздуха и вентиляции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68F7310F" w14:textId="23E54206" w:rsidR="00C16E2A" w:rsidRPr="005417D4" w:rsidRDefault="00C16E2A" w:rsidP="005417D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14:paraId="6E220635" w14:textId="77777777" w:rsidR="00C16E2A" w:rsidRPr="005417D4" w:rsidRDefault="00C16E2A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54FF77" w14:textId="77777777" w:rsidR="00C1635C" w:rsidRPr="005417D4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14:paraId="3CBC016D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 w:rsidRPr="005417D4">
        <w:rPr>
          <w:rFonts w:asciiTheme="minorHAnsi" w:eastAsiaTheme="minorHAnsi" w:hAnsiTheme="minorHAnsi" w:cstheme="minorBidi"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14:paraId="138F7A4F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14:paraId="0253D5A9" w14:textId="77777777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ПП</w:t>
      </w:r>
      <w:r w:rsidR="00CF2B65" w:rsidRPr="005417D4">
        <w:rPr>
          <w:sz w:val="26"/>
          <w:szCs w:val="26"/>
        </w:rPr>
        <w:t>КРС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5417D4">
        <w:rPr>
          <w:b/>
          <w:sz w:val="26"/>
          <w:szCs w:val="26"/>
          <w:u w:val="single"/>
        </w:rPr>
        <w:t>общими компетенциями</w:t>
      </w:r>
      <w:r w:rsidR="00994041" w:rsidRPr="005417D4">
        <w:rPr>
          <w:sz w:val="26"/>
          <w:szCs w:val="26"/>
        </w:rPr>
        <w:t>,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77777777" w:rsidR="00C16E2A" w:rsidRPr="005417D4" w:rsidRDefault="00C16E2A" w:rsidP="005417D4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16E2A" w:rsidRPr="005417D4" w14:paraId="30435898" w14:textId="77777777" w:rsidTr="00262B9A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3FDEA8B9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14:paraId="5BFB85D7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14:paraId="5B4A71A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51F6163D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14:paraId="68BFF97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27D1A212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5417D4">
              <w:rPr>
                <w:rStyle w:val="afe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C16E2A" w:rsidRPr="005417D4" w14:paraId="2E8433AC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22AA80B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94994006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14:paraId="02187028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7E935E2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6911EFE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14:paraId="385EF90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C16E2A" w:rsidRPr="005417D4" w14:paraId="3BE60251" w14:textId="77777777" w:rsidTr="00262B9A">
        <w:trPr>
          <w:cantSplit/>
          <w:trHeight w:val="2330"/>
          <w:jc w:val="center"/>
        </w:trPr>
        <w:tc>
          <w:tcPr>
            <w:tcW w:w="1276" w:type="dxa"/>
            <w:vMerge/>
          </w:tcPr>
          <w:p w14:paraId="20BF14D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D8E6CC4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14:paraId="3BEF890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6F69762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16E2A" w:rsidRPr="005417D4" w14:paraId="06A9E691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1F3C2F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14:paraId="7F8AE932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0F212C37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16E2A" w:rsidRPr="005417D4" w14:paraId="6EEBD844" w14:textId="77777777" w:rsidTr="00262B9A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3EFEFF1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78C50C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D04743B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16E2A" w:rsidRPr="005417D4" w14:paraId="531B1163" w14:textId="77777777" w:rsidTr="00262B9A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68D4AAE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14:paraId="41AE3A9D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540B5DD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16E2A" w:rsidRPr="005417D4" w14:paraId="10525DD3" w14:textId="77777777" w:rsidTr="00262B9A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5076E379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7C0170F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5E58D0E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16E2A" w:rsidRPr="005417D4" w14:paraId="2C88A933" w14:textId="77777777" w:rsidTr="00262B9A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42E6147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14:paraId="0FABBE2C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4AAB6684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16E2A" w:rsidRPr="005417D4" w14:paraId="1A3C77F6" w14:textId="77777777" w:rsidTr="00262B9A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11CFDBC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E300BE1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444B0B9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16E2A" w:rsidRPr="005417D4" w14:paraId="16F89CE3" w14:textId="77777777" w:rsidTr="00262B9A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1CD2C8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14:paraId="5D56157A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A82CCD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C16E2A" w:rsidRPr="005417D4" w14:paraId="6A2274E4" w14:textId="77777777" w:rsidTr="00262B9A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AA768F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3727D8E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A47A8C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16E2A" w:rsidRPr="005417D4" w14:paraId="281D0106" w14:textId="77777777" w:rsidTr="00262B9A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46EB3B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14:paraId="4949F9D9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14:paraId="3602E521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417D4">
              <w:rPr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bookmarkEnd w:id="1"/>
      <w:tr w:rsidR="00C16E2A" w:rsidRPr="005417D4" w14:paraId="616A004F" w14:textId="77777777" w:rsidTr="00262B9A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7BBD1B7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20D2BD35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FB1572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</w:tbl>
    <w:p w14:paraId="377947FA" w14:textId="77777777" w:rsidR="00376115" w:rsidRPr="005417D4" w:rsidRDefault="00F40DCF" w:rsidP="005417D4">
      <w:pPr>
        <w:pStyle w:val="20"/>
        <w:spacing w:line="240" w:lineRule="auto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</w:p>
    <w:p w14:paraId="31D32C30" w14:textId="6D6E567F" w:rsidR="00376115" w:rsidRPr="005417D4" w:rsidRDefault="007339A5" w:rsidP="005417D4">
      <w:pPr>
        <w:pStyle w:val="20"/>
        <w:spacing w:line="240" w:lineRule="auto"/>
        <w:ind w:firstLine="1"/>
        <w:jc w:val="both"/>
        <w:rPr>
          <w:b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bookmarkStart w:id="2" w:name="_Hlk93857247"/>
      <w:r w:rsidR="00376115" w:rsidRPr="005417D4">
        <w:rPr>
          <w:bCs/>
          <w:sz w:val="26"/>
          <w:szCs w:val="26"/>
        </w:rPr>
        <w:t xml:space="preserve">Выпускник, освоивший программу </w:t>
      </w:r>
      <w:r w:rsidR="003001C4">
        <w:rPr>
          <w:bCs/>
          <w:sz w:val="26"/>
          <w:szCs w:val="26"/>
          <w:lang w:bidi="ru-RU"/>
        </w:rPr>
        <w:t>ОГСЭ.03</w:t>
      </w:r>
      <w:r w:rsidR="00376115" w:rsidRPr="005417D4">
        <w:rPr>
          <w:bCs/>
          <w:sz w:val="26"/>
          <w:szCs w:val="26"/>
          <w:lang w:bidi="ru-RU"/>
        </w:rPr>
        <w:t xml:space="preserve"> Психология общения</w:t>
      </w:r>
      <w:r w:rsidR="00376115" w:rsidRPr="005417D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376115" w:rsidRPr="005417D4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376115" w:rsidRPr="005417D4">
        <w:rPr>
          <w:bCs/>
          <w:sz w:val="26"/>
          <w:szCs w:val="26"/>
        </w:rPr>
        <w:t>:</w:t>
      </w:r>
    </w:p>
    <w:p w14:paraId="0D530B1A" w14:textId="77777777" w:rsidR="00376115" w:rsidRPr="00376115" w:rsidRDefault="00376115" w:rsidP="005417D4">
      <w:pPr>
        <w:pStyle w:val="20"/>
        <w:spacing w:line="240" w:lineRule="auto"/>
        <w:ind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lastRenderedPageBreak/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5DD99DF" w14:textId="77777777" w:rsidR="00376115" w:rsidRPr="00376115" w:rsidRDefault="00376115" w:rsidP="005417D4">
      <w:pPr>
        <w:pStyle w:val="20"/>
        <w:spacing w:line="240" w:lineRule="auto"/>
        <w:ind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164C70B" w14:textId="77777777" w:rsidR="00376115" w:rsidRPr="00376115" w:rsidRDefault="00376115" w:rsidP="005417D4">
      <w:pPr>
        <w:pStyle w:val="20"/>
        <w:spacing w:line="240" w:lineRule="auto"/>
        <w:ind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A9AC1EC" w14:textId="0EA6D351" w:rsidR="00C16E2A" w:rsidRPr="005417D4" w:rsidRDefault="00376115" w:rsidP="005417D4">
      <w:pPr>
        <w:pStyle w:val="20"/>
        <w:spacing w:line="240" w:lineRule="auto"/>
        <w:ind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2"/>
      <w:r w:rsidRPr="005417D4">
        <w:rPr>
          <w:sz w:val="26"/>
          <w:szCs w:val="26"/>
        </w:rPr>
        <w:t>.</w:t>
      </w:r>
    </w:p>
    <w:p w14:paraId="5E0E51CD" w14:textId="74C341EC" w:rsidR="007339A5" w:rsidRPr="005417D4" w:rsidRDefault="0037611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0F4B76" w:rsidRPr="005417D4">
        <w:rPr>
          <w:sz w:val="26"/>
          <w:szCs w:val="26"/>
        </w:rPr>
        <w:t>Естествознание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- 36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0E8C4330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36 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1E6612" w14:textId="1E3EC5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2A39A0" w14:textId="13F18F56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149269" w14:textId="71419A83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181A8" w14:textId="0C6803CB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63CAB" w14:textId="6E661FE6" w:rsidR="00376115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E2BEA7" w14:textId="3BB8EF80" w:rsidR="00B477B6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C8CB61" w14:textId="722F25D2" w:rsidR="00B477B6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CAE479" w14:textId="23ABC11D" w:rsidR="00B477B6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1C3022" w14:textId="77777777" w:rsidR="00B477B6" w:rsidRPr="005417D4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BC739" w14:textId="6C26C426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77777777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42CF1D82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40DCF" w:rsidRPr="005417D4" w14:paraId="68727695" w14:textId="77777777" w:rsidTr="00F40DC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5A8302" w14:textId="77777777" w:rsidR="00F40DCF" w:rsidRPr="005417D4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A3C22D3" w14:textId="3F6AE6C4" w:rsidR="00F40DCF" w:rsidRPr="005417D4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40DC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77777777" w:rsidR="00F40DCF" w:rsidRPr="005417D4" w:rsidRDefault="00F40DCF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3FCD53CE" w14:textId="77777777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5417D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400D6A16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5417D4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5417D4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76095F7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F65E1E0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970A3F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770CB63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D3746CA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CA3AB92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DF9C101" w14:textId="77777777" w:rsidR="00FE56CA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5417D4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7C141AC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5417D4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5417D4">
              <w:rPr>
                <w:sz w:val="26"/>
                <w:szCs w:val="26"/>
              </w:rPr>
              <w:t xml:space="preserve">. </w:t>
            </w:r>
            <w:r w:rsidR="009C4DD7" w:rsidRPr="005417D4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5417D4">
              <w:rPr>
                <w:sz w:val="26"/>
                <w:szCs w:val="26"/>
              </w:rPr>
              <w:t xml:space="preserve"> </w:t>
            </w:r>
            <w:r w:rsidR="009C4DD7" w:rsidRPr="005417D4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B315E1">
        <w:trPr>
          <w:trHeight w:val="874"/>
        </w:trPr>
        <w:tc>
          <w:tcPr>
            <w:tcW w:w="3652" w:type="dxa"/>
            <w:vMerge/>
          </w:tcPr>
          <w:p w14:paraId="668D4FB9" w14:textId="77777777" w:rsidR="000F593B" w:rsidRPr="005417D4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3868BD" w14:textId="77777777" w:rsidR="00C74E66" w:rsidRPr="005417D4" w:rsidRDefault="00C74E66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4D16F027" w14:textId="77777777" w:rsidR="00194D68" w:rsidRPr="005417D4" w:rsidRDefault="00C74E66" w:rsidP="005417D4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5417D4">
              <w:rPr>
                <w:bCs/>
                <w:color w:val="000000"/>
                <w:sz w:val="26"/>
                <w:szCs w:val="26"/>
              </w:rPr>
              <w:t>.</w:t>
            </w:r>
          </w:p>
          <w:p w14:paraId="0407EBA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14:paraId="3EE907B7" w14:textId="77777777" w:rsidR="000F593B" w:rsidRPr="005417D4" w:rsidRDefault="000F593B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5417D4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5417D4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5417D4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5417D4">
              <w:rPr>
                <w:bCs/>
                <w:sz w:val="26"/>
                <w:szCs w:val="26"/>
              </w:rPr>
              <w:t xml:space="preserve"> </w:t>
            </w:r>
            <w:r w:rsidR="00A64AB1" w:rsidRPr="005417D4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5417D4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5417D4">
              <w:rPr>
                <w:bCs/>
                <w:sz w:val="26"/>
                <w:szCs w:val="26"/>
              </w:rPr>
              <w:t xml:space="preserve"> </w:t>
            </w:r>
            <w:r w:rsidRPr="005417D4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A5B5A6" w14:textId="77777777" w:rsidR="00C74E66" w:rsidRPr="005417D4" w:rsidRDefault="00243BE8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16369B97" w14:textId="77777777" w:rsidR="0053103B" w:rsidRPr="005417D4" w:rsidRDefault="00C74E6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47FBB41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E39A896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7777777" w:rsidR="00243BE8" w:rsidRPr="005417D4" w:rsidRDefault="003124D2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6C2E4B" w14:textId="77777777" w:rsidR="00C1186F" w:rsidRPr="005417D4" w:rsidRDefault="00C1186F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5E38DCE5" w14:textId="77777777" w:rsidR="00CD5358" w:rsidRPr="005417D4" w:rsidRDefault="00C1186F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5417D4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5417D4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5417D4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5417D4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266276" w:rsidRPr="005417D4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5417D4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6BC303C" w14:textId="77777777" w:rsidR="00314394" w:rsidRPr="005417D4" w:rsidRDefault="00314394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5C934ED4" w14:textId="77777777" w:rsidR="00F56892" w:rsidRPr="005417D4" w:rsidRDefault="0026627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1A43FD79" w14:textId="77777777" w:rsidR="00BF022F" w:rsidRPr="005417D4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5417D4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5: Механизмы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5417D4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lastRenderedPageBreak/>
              <w:t xml:space="preserve"> </w:t>
            </w:r>
            <w:r w:rsidR="00B5544B" w:rsidRPr="005417D4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5417D4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5417D4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lastRenderedPageBreak/>
              <w:t>Общение как восприятие людьми друг друга</w:t>
            </w:r>
            <w:r w:rsidR="009C4DD7" w:rsidRPr="005417D4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345B127C" w14:textId="77777777" w:rsidR="00B315E1" w:rsidRPr="005417D4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5417D4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</w:t>
            </w:r>
            <w:r w:rsidR="00266276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5417D4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5BCD312" w14:textId="77777777" w:rsidR="00C74E66" w:rsidRPr="005417D4" w:rsidRDefault="00DA44F2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5417D4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5417D4">
              <w:rPr>
                <w:color w:val="000000"/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5417D4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07FA06F3" w14:textId="77777777" w:rsidR="00BF022F" w:rsidRPr="005417D4" w:rsidRDefault="0026627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Сп</w:t>
            </w:r>
            <w:r w:rsidR="00BF022F" w:rsidRPr="005417D4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5417D4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DE94E9A" w14:textId="77777777" w:rsidR="00243BE8" w:rsidRPr="005417D4" w:rsidRDefault="00C74E66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color w:val="FF0000"/>
                <w:sz w:val="26"/>
                <w:szCs w:val="26"/>
              </w:rPr>
              <w:t>(Тренинг)</w:t>
            </w:r>
          </w:p>
          <w:p w14:paraId="1A7937E0" w14:textId="77777777" w:rsidR="006A23A0" w:rsidRPr="005417D4" w:rsidRDefault="006A23A0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77777777" w:rsidR="00243BE8" w:rsidRPr="005417D4" w:rsidRDefault="0052717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5417D4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5417D4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5417D4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77777777" w:rsidR="00C1186F" w:rsidRPr="005417D4" w:rsidRDefault="00C1186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5417D4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5417D4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B85B6D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984388" w14:textId="77777777" w:rsidR="00243BE8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77777777" w:rsidR="007149EE" w:rsidRPr="005417D4" w:rsidRDefault="00CE086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B4BC166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77777777" w:rsidR="00243BE8" w:rsidRPr="005417D4" w:rsidRDefault="0087085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E3F7B7F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14:paraId="74718AAE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42E2235B" w14:textId="77777777" w:rsidR="00B315E1" w:rsidRPr="005417D4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5417D4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921D822" w14:textId="77777777" w:rsidR="00E504C8" w:rsidRPr="005417D4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77777777" w:rsidR="0087085C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5417D4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0CD05A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EA1D561" w14:textId="77777777" w:rsidR="00C06BD9" w:rsidRPr="005417D4" w:rsidRDefault="00B325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5417D4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5417D4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5417D4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92CF0B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22-23</w:t>
            </w:r>
            <w:r w:rsidR="006B38B5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81DD215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1377D" w14:textId="77777777" w:rsidR="00AC3B6A" w:rsidRPr="005417D4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5417D4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5417D4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C77899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76A2CB1" w14:textId="77777777" w:rsidR="0053103B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604A4B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E4026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5417D4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9AB58E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11.</w:t>
            </w:r>
          </w:p>
          <w:p w14:paraId="5B33E5F2" w14:textId="77777777" w:rsidR="00CD5358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71095B30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A45E246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65685" w14:textId="77777777" w:rsidR="00E4026D" w:rsidRPr="005417D4" w:rsidRDefault="005463F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32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2C9F751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9219DF8" w14:textId="77777777" w:rsidR="005463F6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69B5E7C4" w14:textId="77777777" w:rsidR="00EB06FD" w:rsidRPr="005417D4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5417D4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842B68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822266" w14:textId="77777777" w:rsidR="00314394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336E994B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E954B0A" w14:textId="77777777" w:rsidR="00243BE8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606C793A" w14:textId="77777777" w:rsidR="006A23A0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7777777" w:rsidR="000F4B76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5463F6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 ТО</w:t>
            </w:r>
            <w:r w:rsidR="00FE56CA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77777777" w:rsidR="00243BE8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E92C8BA" w14:textId="77777777"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702B75B6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417D4">
          <w:rPr>
            <w:rStyle w:val="afa"/>
            <w:sz w:val="26"/>
            <w:szCs w:val="26"/>
          </w:rPr>
          <w:t>https://znanium.com/catalog/product/1116661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4E4FC7C5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https://znanium.com/catalog/product/1854584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41A7B4F" w14:textId="26149528" w:rsidR="00376115" w:rsidRPr="00B477B6" w:rsidRDefault="00376115" w:rsidP="00B477B6">
      <w:pPr>
        <w:pStyle w:val="af6"/>
        <w:numPr>
          <w:ilvl w:val="0"/>
          <w:numId w:val="4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6F96310" w14:textId="77777777"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A1CB9" w14:textId="77777777"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40CE316" w14:textId="77777777"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4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6D70A2D3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15235EB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lastRenderedPageBreak/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8F508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5417D4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B5483B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44E2CE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5417D4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361D1B1E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A6242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1C5558B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5417D4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A6F6E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5417D4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FEFA090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5417D4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6EF694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59A6FF78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lastRenderedPageBreak/>
        <w:t>Макеев, В.А. Психология делового общения. Имидж и нормы этикета / В.А. Макеев. - М.: КД Либроком, 2015. - 272 c.</w:t>
      </w:r>
    </w:p>
    <w:p w14:paraId="76A3726F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776A1657" w14:textId="77777777"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3BE7F7EC" w14:textId="6A65ED9A"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63591B9D" w14:textId="77777777"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14:paraId="47A88859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7839AB8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6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7ED35D41" w14:textId="5C9DC2C9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7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21AF9F3" w14:textId="161979E4"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8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4D1EFD5D" w14:textId="77777777"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38EAB074" w14:textId="4E2B434B"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E80198D" w14:textId="77777777"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3360EDAC" w14:textId="6AB3EB1E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88AA2D9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FB3ED8" w14:textId="12D51F18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A6B564" w14:textId="77777777"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1899DC2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77612E9" w14:textId="77777777"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9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07C06305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30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21D47" w14:textId="77777777"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14:paraId="600EAAE3" w14:textId="2A7F80CF"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47F1DE38"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3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662FB2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077CA9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662FB2">
        <w:trPr>
          <w:trHeight w:val="495"/>
        </w:trPr>
        <w:tc>
          <w:tcPr>
            <w:tcW w:w="1912" w:type="pct"/>
          </w:tcPr>
          <w:p w14:paraId="16640B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170C1E7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662FB2">
        <w:trPr>
          <w:trHeight w:val="495"/>
        </w:trPr>
        <w:tc>
          <w:tcPr>
            <w:tcW w:w="1912" w:type="pct"/>
          </w:tcPr>
          <w:p w14:paraId="7ECAED07" w14:textId="2E48087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662FB2">
        <w:trPr>
          <w:trHeight w:val="495"/>
        </w:trPr>
        <w:tc>
          <w:tcPr>
            <w:tcW w:w="1912" w:type="pct"/>
          </w:tcPr>
          <w:p w14:paraId="0AFEB90C" w14:textId="3D4EE01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2305C" w:rsidRPr="005417D4" w14:paraId="13461506" w14:textId="77777777" w:rsidTr="00662FB2">
        <w:trPr>
          <w:trHeight w:val="495"/>
        </w:trPr>
        <w:tc>
          <w:tcPr>
            <w:tcW w:w="1912" w:type="pct"/>
          </w:tcPr>
          <w:p w14:paraId="5D4CB2E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14:paraId="787C9DE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перечисление и приведение примеров закономерностей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занятиях с докладами;</w:t>
            </w:r>
          </w:p>
        </w:tc>
      </w:tr>
      <w:tr w:rsidR="00E2305C" w:rsidRPr="005417D4" w14:paraId="26749125" w14:textId="77777777" w:rsidTr="00662FB2">
        <w:trPr>
          <w:trHeight w:val="495"/>
        </w:trPr>
        <w:tc>
          <w:tcPr>
            <w:tcW w:w="1912" w:type="pct"/>
          </w:tcPr>
          <w:p w14:paraId="5EF987B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04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662FB2">
        <w:trPr>
          <w:trHeight w:val="495"/>
        </w:trPr>
        <w:tc>
          <w:tcPr>
            <w:tcW w:w="1912" w:type="pct"/>
          </w:tcPr>
          <w:p w14:paraId="297DB866" w14:textId="301A40B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662FB2">
        <w:trPr>
          <w:trHeight w:val="495"/>
        </w:trPr>
        <w:tc>
          <w:tcPr>
            <w:tcW w:w="1912" w:type="pct"/>
          </w:tcPr>
          <w:p w14:paraId="0DBE939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133E6B52" w14:textId="77777777" w:rsidTr="00ED20EB">
        <w:trPr>
          <w:trHeight w:val="495"/>
        </w:trPr>
        <w:tc>
          <w:tcPr>
            <w:tcW w:w="1912" w:type="pct"/>
            <w:vAlign w:val="center"/>
          </w:tcPr>
          <w:p w14:paraId="407F338C" w14:textId="14D1CE8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699" w:type="pct"/>
          </w:tcPr>
          <w:p w14:paraId="6AE94E0F" w14:textId="4FEDD4E2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1389" w:type="pct"/>
            <w:vAlign w:val="center"/>
          </w:tcPr>
          <w:p w14:paraId="720CBDE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DDD9AD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3648B3D" w14:textId="698ACB40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0D6C4D" w:rsidRPr="005417D4" w14:paraId="478CE228" w14:textId="77777777" w:rsidTr="00ED20EB">
        <w:trPr>
          <w:trHeight w:val="495"/>
        </w:trPr>
        <w:tc>
          <w:tcPr>
            <w:tcW w:w="1912" w:type="pct"/>
            <w:vAlign w:val="center"/>
          </w:tcPr>
          <w:p w14:paraId="61847349" w14:textId="0CA454A8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699" w:type="pct"/>
          </w:tcPr>
          <w:p w14:paraId="175074EB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04A2249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147AF7B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5B6206FF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AB35E8B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2E3EE8A4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23D41B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0435C44C" w14:textId="77777777" w:rsidTr="00ED20EB">
        <w:trPr>
          <w:trHeight w:val="495"/>
        </w:trPr>
        <w:tc>
          <w:tcPr>
            <w:tcW w:w="1912" w:type="pct"/>
            <w:vAlign w:val="center"/>
          </w:tcPr>
          <w:p w14:paraId="7E5CD09D" w14:textId="3E6FB5D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14:paraId="5EA0DAC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5BF5783A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49BC0016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73123FE7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за: </w:t>
            </w:r>
          </w:p>
          <w:p w14:paraId="1E2A8445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60210E9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6F39107D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за решение кейсов, тестов;</w:t>
            </w:r>
          </w:p>
          <w:p w14:paraId="7B3A8B9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4C5C18F1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463A423A" w14:textId="77777777" w:rsidTr="00ED20EB">
        <w:trPr>
          <w:trHeight w:val="495"/>
        </w:trPr>
        <w:tc>
          <w:tcPr>
            <w:tcW w:w="1912" w:type="pct"/>
            <w:vAlign w:val="center"/>
          </w:tcPr>
          <w:p w14:paraId="3D4CCF51" w14:textId="100AD7C9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14:paraId="0B04F418" w14:textId="77777777" w:rsidR="000D6C4D" w:rsidRPr="00EC67EB" w:rsidRDefault="000D6C4D" w:rsidP="000D6C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14E76D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46BA2553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34FF2EF8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36C541" w14:textId="3CB9A8ED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3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97CD0" w14:textId="77777777" w:rsidR="00EC579F" w:rsidRDefault="00EC579F">
      <w:pPr>
        <w:spacing w:after="0" w:line="240" w:lineRule="auto"/>
      </w:pPr>
      <w:r>
        <w:separator/>
      </w:r>
    </w:p>
  </w:endnote>
  <w:endnote w:type="continuationSeparator" w:id="0">
    <w:p w14:paraId="385D5C81" w14:textId="77777777" w:rsidR="00EC579F" w:rsidRDefault="00E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3300" w14:textId="77777777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F40DCF" w:rsidRDefault="00F40DCF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99207" w14:textId="0479EDD7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222EE">
      <w:rPr>
        <w:rStyle w:val="af3"/>
        <w:noProof/>
      </w:rPr>
      <w:t>2</w:t>
    </w:r>
    <w:r>
      <w:rPr>
        <w:rStyle w:val="af3"/>
      </w:rPr>
      <w:fldChar w:fldCharType="end"/>
    </w:r>
  </w:p>
  <w:p w14:paraId="3F1400F1" w14:textId="77777777" w:rsidR="00F40DCF" w:rsidRDefault="00F40DCF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E94F4" w14:textId="77777777" w:rsidR="00EC579F" w:rsidRDefault="00EC579F">
      <w:pPr>
        <w:spacing w:after="0" w:line="240" w:lineRule="auto"/>
      </w:pPr>
      <w:r>
        <w:separator/>
      </w:r>
    </w:p>
  </w:footnote>
  <w:footnote w:type="continuationSeparator" w:id="0">
    <w:p w14:paraId="0FC075D7" w14:textId="77777777" w:rsidR="00EC579F" w:rsidRDefault="00EC579F">
      <w:pPr>
        <w:spacing w:after="0" w:line="240" w:lineRule="auto"/>
      </w:pPr>
      <w:r>
        <w:continuationSeparator/>
      </w:r>
    </w:p>
  </w:footnote>
  <w:footnote w:id="1">
    <w:p w14:paraId="3704BA7A" w14:textId="77777777" w:rsidR="00C16E2A" w:rsidRPr="007C4838" w:rsidRDefault="00C16E2A" w:rsidP="00C16E2A">
      <w:pPr>
        <w:pStyle w:val="a5"/>
      </w:pPr>
      <w:r w:rsidRPr="007C4838">
        <w:rPr>
          <w:rStyle w:val="afe"/>
        </w:rPr>
        <w:footnoteRef/>
      </w:r>
    </w:p>
    <w:p w14:paraId="4B72A8FF" w14:textId="77777777" w:rsidR="00C16E2A" w:rsidRPr="007C4838" w:rsidRDefault="00C16E2A" w:rsidP="00C16E2A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44C21"/>
    <w:rsid w:val="00147707"/>
    <w:rsid w:val="0015355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124D2"/>
    <w:rsid w:val="00314394"/>
    <w:rsid w:val="00324409"/>
    <w:rsid w:val="00331FD7"/>
    <w:rsid w:val="003350C7"/>
    <w:rsid w:val="00347668"/>
    <w:rsid w:val="00355C80"/>
    <w:rsid w:val="003565E4"/>
    <w:rsid w:val="00356F39"/>
    <w:rsid w:val="00356F4A"/>
    <w:rsid w:val="00371045"/>
    <w:rsid w:val="0037611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914DE"/>
    <w:rsid w:val="004A7AA6"/>
    <w:rsid w:val="004B286B"/>
    <w:rsid w:val="004B3EB8"/>
    <w:rsid w:val="004B42C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17D4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2EE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49DF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7B13"/>
    <w:rsid w:val="00B81F07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8526F"/>
    <w:rsid w:val="00E879CE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0DCF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  <w15:docId w15:val="{DE20C83B-5ED5-4197-825B-4E0A00BC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://psbatishev.narod.ru/library/1993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hyperlink" Target="https://psyera.ru/4322/obshchenie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hyperlink" Target="http://www.inwent.ru/psikhologiya/190-psikhologiya-delovogo-obshcheniya" TargetMode="External"/><Relationship Id="rId30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C28FC-0502-479A-B4AA-DD60DBD0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3171</TotalTime>
  <Pages>18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Владимир</cp:lastModifiedBy>
  <cp:revision>213</cp:revision>
  <cp:lastPrinted>2020-12-17T05:46:00Z</cp:lastPrinted>
  <dcterms:created xsi:type="dcterms:W3CDTF">2014-07-17T18:21:00Z</dcterms:created>
  <dcterms:modified xsi:type="dcterms:W3CDTF">2022-10-18T18:30:00Z</dcterms:modified>
</cp:coreProperties>
</file>